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980" w:type="dxa"/>
        <w:tblLayout w:type="fixed"/>
        <w:tblLook w:val="01E0" w:firstRow="1" w:lastRow="1" w:firstColumn="1" w:lastColumn="1" w:noHBand="0" w:noVBand="0"/>
      </w:tblPr>
      <w:tblGrid>
        <w:gridCol w:w="1797"/>
        <w:gridCol w:w="1744"/>
        <w:gridCol w:w="1970"/>
      </w:tblGrid>
      <w:tr w:rsidR="005F3E71">
        <w:trPr>
          <w:trHeight w:val="266"/>
        </w:trPr>
        <w:tc>
          <w:tcPr>
            <w:tcW w:w="1797" w:type="dxa"/>
          </w:tcPr>
          <w:p w:rsidR="005F3E71" w:rsidRDefault="0005309F">
            <w:pPr>
              <w:pStyle w:val="TableParagraph"/>
              <w:spacing w:line="244" w:lineRule="exact"/>
              <w:ind w:right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WZLA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Poznań</w:t>
            </w:r>
          </w:p>
        </w:tc>
        <w:tc>
          <w:tcPr>
            <w:tcW w:w="1744" w:type="dxa"/>
          </w:tcPr>
          <w:p w:rsidR="005F3E71" w:rsidRDefault="0005309F">
            <w:pPr>
              <w:pStyle w:val="TableParagraph"/>
              <w:spacing w:before="7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akcji</w:t>
            </w:r>
          </w:p>
        </w:tc>
        <w:tc>
          <w:tcPr>
            <w:tcW w:w="1970" w:type="dxa"/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21"/>
        </w:trPr>
        <w:tc>
          <w:tcPr>
            <w:tcW w:w="5511" w:type="dxa"/>
            <w:gridSpan w:val="3"/>
          </w:tcPr>
          <w:p w:rsidR="005F3E71" w:rsidRDefault="0005309F">
            <w:pPr>
              <w:pStyle w:val="TableParagraph"/>
              <w:spacing w:before="20" w:line="181" w:lineRule="exact"/>
              <w:ind w:left="10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60-607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Poznań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ul.Pułaskiego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tel.8528632</w:t>
            </w:r>
          </w:p>
        </w:tc>
      </w:tr>
      <w:tr w:rsidR="005F3E71">
        <w:trPr>
          <w:trHeight w:val="259"/>
        </w:trPr>
        <w:tc>
          <w:tcPr>
            <w:tcW w:w="1797" w:type="dxa"/>
          </w:tcPr>
          <w:p w:rsidR="005F3E71" w:rsidRDefault="0005309F">
            <w:pPr>
              <w:pStyle w:val="TableParagraph"/>
              <w:spacing w:before="7" w:line="233" w:lineRule="exact"/>
              <w:ind w:left="7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KADRA</w:t>
            </w:r>
          </w:p>
        </w:tc>
        <w:tc>
          <w:tcPr>
            <w:tcW w:w="1744" w:type="dxa"/>
          </w:tcPr>
          <w:p w:rsidR="005F3E71" w:rsidRDefault="0005309F">
            <w:pPr>
              <w:pStyle w:val="TableParagraph"/>
              <w:spacing w:before="26" w:line="214" w:lineRule="exact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NARODOWA</w:t>
            </w:r>
          </w:p>
        </w:tc>
        <w:tc>
          <w:tcPr>
            <w:tcW w:w="1970" w:type="dxa"/>
          </w:tcPr>
          <w:p w:rsidR="005F3E71" w:rsidRDefault="0005309F">
            <w:pPr>
              <w:pStyle w:val="TableParagraph"/>
              <w:spacing w:before="44" w:line="195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WIELKOPOLSKA</w:t>
            </w:r>
          </w:p>
        </w:tc>
      </w:tr>
    </w:tbl>
    <w:p w:rsidR="005F3E71" w:rsidRDefault="005F3E71">
      <w:pPr>
        <w:pStyle w:val="Tytu"/>
        <w:rPr>
          <w:sz w:val="20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075"/>
        <w:gridCol w:w="1675"/>
        <w:gridCol w:w="2596"/>
      </w:tblGrid>
      <w:tr w:rsidR="005F3E71">
        <w:trPr>
          <w:trHeight w:val="214"/>
        </w:trPr>
        <w:tc>
          <w:tcPr>
            <w:tcW w:w="7346" w:type="dxa"/>
            <w:gridSpan w:val="3"/>
          </w:tcPr>
          <w:p w:rsidR="005F3E71" w:rsidRDefault="0005309F">
            <w:pPr>
              <w:pStyle w:val="TableParagraph"/>
              <w:spacing w:line="195" w:lineRule="exact"/>
              <w:ind w:left="17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OBECNOŚCI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ZAWODNIKÓW/CZEK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TRENERÓW</w:t>
            </w:r>
          </w:p>
        </w:tc>
      </w:tr>
      <w:tr w:rsidR="005F3E71">
        <w:trPr>
          <w:trHeight w:val="225"/>
        </w:trPr>
        <w:tc>
          <w:tcPr>
            <w:tcW w:w="4750" w:type="dxa"/>
            <w:gridSpan w:val="2"/>
          </w:tcPr>
          <w:p w:rsidR="005F3E71" w:rsidRDefault="0005309F">
            <w:pPr>
              <w:pStyle w:val="TableParagraph"/>
              <w:spacing w:before="7" w:line="198" w:lineRule="exact"/>
              <w:ind w:left="27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5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ZGRUPOWANIU</w:t>
            </w:r>
            <w:r>
              <w:rPr>
                <w:rFonts w:ascii="Arial"/>
                <w:spacing w:val="31"/>
                <w:sz w:val="18"/>
              </w:rPr>
              <w:t xml:space="preserve">  </w:t>
            </w:r>
          </w:p>
        </w:tc>
        <w:tc>
          <w:tcPr>
            <w:tcW w:w="2596" w:type="dxa"/>
          </w:tcPr>
          <w:p w:rsidR="005F3E71" w:rsidRDefault="0005309F" w:rsidP="007732AA">
            <w:pPr>
              <w:pStyle w:val="TableParagraph"/>
              <w:spacing w:before="7" w:line="198" w:lineRule="exact"/>
              <w:ind w:right="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Wielkopolska</w:t>
            </w:r>
          </w:p>
        </w:tc>
      </w:tr>
      <w:tr w:rsidR="005F3E71">
        <w:trPr>
          <w:trHeight w:val="214"/>
        </w:trPr>
        <w:tc>
          <w:tcPr>
            <w:tcW w:w="3075" w:type="dxa"/>
          </w:tcPr>
          <w:p w:rsidR="005F3E71" w:rsidRDefault="0005309F">
            <w:pPr>
              <w:pStyle w:val="TableParagraph"/>
              <w:spacing w:before="7" w:line="187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Dyscyplina :</w:t>
            </w:r>
            <w:r>
              <w:rPr>
                <w:rFonts w:ascii="Arial"/>
                <w:b/>
                <w:spacing w:val="5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Lekkoatletyka</w:t>
            </w:r>
          </w:p>
        </w:tc>
        <w:tc>
          <w:tcPr>
            <w:tcW w:w="1675" w:type="dxa"/>
          </w:tcPr>
          <w:p w:rsidR="005F3E71" w:rsidRDefault="0005309F">
            <w:pPr>
              <w:pStyle w:val="TableParagraph"/>
              <w:spacing w:before="7" w:line="187" w:lineRule="exact"/>
              <w:ind w:left="6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Miejsce:</w:t>
            </w:r>
          </w:p>
        </w:tc>
        <w:tc>
          <w:tcPr>
            <w:tcW w:w="2596" w:type="dxa"/>
          </w:tcPr>
          <w:p w:rsidR="005F3E71" w:rsidRDefault="0005309F">
            <w:pPr>
              <w:pStyle w:val="TableParagraph"/>
              <w:spacing w:before="7" w:line="187" w:lineRule="exact"/>
              <w:ind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Bydgoszcz 22.03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29.03.2024</w:t>
            </w:r>
          </w:p>
        </w:tc>
      </w:tr>
    </w:tbl>
    <w:p w:rsidR="005F3E71" w:rsidRDefault="005F3E71">
      <w:pPr>
        <w:pStyle w:val="Tytu"/>
        <w:spacing w:before="57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31"/>
        <w:gridCol w:w="2496"/>
        <w:gridCol w:w="1233"/>
        <w:gridCol w:w="2657"/>
        <w:gridCol w:w="1691"/>
      </w:tblGrid>
      <w:tr w:rsidR="005F3E71">
        <w:trPr>
          <w:trHeight w:val="192"/>
        </w:trPr>
        <w:tc>
          <w:tcPr>
            <w:tcW w:w="775" w:type="dxa"/>
            <w:tcBorders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Nr.zaw.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3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Lp.</w:t>
            </w:r>
          </w:p>
        </w:tc>
        <w:tc>
          <w:tcPr>
            <w:tcW w:w="2496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Nazwisko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Imię</w:t>
            </w:r>
          </w:p>
        </w:tc>
        <w:tc>
          <w:tcPr>
            <w:tcW w:w="1233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5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ur.</w:t>
            </w:r>
          </w:p>
        </w:tc>
        <w:tc>
          <w:tcPr>
            <w:tcW w:w="2657" w:type="dxa"/>
            <w:tcBorders>
              <w:lef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1691" w:type="dxa"/>
          </w:tcPr>
          <w:p w:rsidR="005F3E71" w:rsidRDefault="0005309F">
            <w:pPr>
              <w:pStyle w:val="TableParagraph"/>
              <w:spacing w:line="173" w:lineRule="exact"/>
              <w:ind w:left="2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Kwota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dopłaty</w:t>
            </w:r>
          </w:p>
        </w:tc>
      </w:tr>
      <w:tr w:rsidR="005F3E71">
        <w:trPr>
          <w:trHeight w:val="257"/>
        </w:trPr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7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1.</w:t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238" w:lineRule="exact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Horowska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Iga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238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2008</w:t>
            </w:r>
          </w:p>
        </w:tc>
        <w:tc>
          <w:tcPr>
            <w:tcW w:w="2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7"/>
              <w:ind w:left="56" w:righ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Nadodrze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Powodowo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Ratajczak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Zofia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Szok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Bojanowo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6"/>
                <w:sz w:val="20"/>
              </w:rPr>
              <w:t>Mazurkiewicz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Kornelia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6"/>
              <w:jc w:val="center"/>
              <w:rPr>
                <w:sz w:val="14"/>
              </w:rPr>
            </w:pPr>
            <w:r>
              <w:rPr>
                <w:sz w:val="14"/>
              </w:rPr>
              <w:t>Orkan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Ostrzeszów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7732AA" w:rsidP="007732AA">
            <w:pPr>
              <w:pStyle w:val="TableParagraph"/>
              <w:spacing w:before="11" w:line="239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bookmarkStart w:id="0" w:name="_GoBack"/>
            <w:bookmarkEnd w:id="0"/>
            <w:r w:rsidR="0005309F">
              <w:rPr>
                <w:spacing w:val="-7"/>
                <w:sz w:val="20"/>
              </w:rPr>
              <w:t>Knutowicz</w:t>
            </w:r>
            <w:r w:rsidR="0005309F">
              <w:rPr>
                <w:sz w:val="20"/>
              </w:rPr>
              <w:t xml:space="preserve"> </w:t>
            </w:r>
            <w:r w:rsidR="0005309F">
              <w:rPr>
                <w:spacing w:val="-2"/>
                <w:sz w:val="20"/>
              </w:rPr>
              <w:t>Wiktoria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MKS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Baszta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Szamotuły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Nelka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Melania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50"/>
              <w:ind w:left="56" w:right="3"/>
              <w:jc w:val="center"/>
              <w:rPr>
                <w:sz w:val="14"/>
              </w:rPr>
            </w:pPr>
            <w:r>
              <w:rPr>
                <w:sz w:val="14"/>
              </w:rPr>
              <w:t>Juvenia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Puszczykowo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w w:val="85"/>
                <w:sz w:val="20"/>
              </w:rPr>
              <w:t>Zuter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Franciszek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MUKS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Szok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Bojanowo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7.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w w:val="85"/>
                <w:sz w:val="20"/>
              </w:rPr>
              <w:t>Kotlarski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Mateusz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UMKS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Iskra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Wolsztyn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6"/>
                <w:sz w:val="20"/>
              </w:rPr>
              <w:t>Mosiek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Joanna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MUKS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Kadet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Rawicz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Adamcio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Dagmara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Wlkp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Płonka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Oliwia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Wlkp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>Łuczak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Bartłomiej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Ostrów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Wlkp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Becela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Piotr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9"/>
              <w:ind w:left="56" w:right="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UMKS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Iskra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Wolsztyn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62777A" w:rsidP="0062777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17715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Świtała Aldona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17715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trener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spacing w:before="49"/>
              <w:ind w:left="56" w:right="4"/>
              <w:jc w:val="center"/>
              <w:rPr>
                <w:sz w:val="1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17715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pacing w:val="-5"/>
                <w:sz w:val="20"/>
              </w:rPr>
              <w:t>Chwałek Jarosław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17715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trener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 w:rsidP="00217715">
            <w:pPr>
              <w:pStyle w:val="TableParagraph"/>
              <w:spacing w:before="60" w:line="190" w:lineRule="exact"/>
              <w:ind w:right="2"/>
              <w:rPr>
                <w:rFonts w:ascii="Arial"/>
                <w:sz w:val="18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 w:rsidP="00217715">
            <w:pPr>
              <w:pStyle w:val="TableParagraph"/>
              <w:spacing w:before="11" w:line="239" w:lineRule="exac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spacing w:before="11" w:line="239" w:lineRule="exact"/>
              <w:ind w:left="55"/>
              <w:jc w:val="center"/>
              <w:rPr>
                <w:sz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1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Potwierdzenie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udziału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dnia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217715">
              <w:rPr>
                <w:b/>
                <w:color w:val="FF0000"/>
                <w:w w:val="85"/>
                <w:sz w:val="16"/>
              </w:rPr>
              <w:t>08</w:t>
            </w:r>
            <w:r>
              <w:rPr>
                <w:b/>
                <w:color w:val="FF0000"/>
                <w:w w:val="85"/>
                <w:sz w:val="16"/>
              </w:rPr>
              <w:t>.03.2024r.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trenera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J.Chwałek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607977210.</w:t>
            </w:r>
          </w:p>
        </w:tc>
      </w:tr>
      <w:tr w:rsidR="005F3E71">
        <w:trPr>
          <w:trHeight w:val="270"/>
        </w:trPr>
        <w:tc>
          <w:tcPr>
            <w:tcW w:w="9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532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w w:val="90"/>
                <w:sz w:val="16"/>
              </w:rPr>
              <w:t>Obowiązuje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ważna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karta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zdrowia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podczas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zgrupowania,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dopłatę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należy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wpłacić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w w:val="90"/>
                <w:sz w:val="16"/>
              </w:rPr>
              <w:t>na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626" w:right="-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wyznaczone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konto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WZLA.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Miejsce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zgrupowania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Bydgoszcz</w:t>
            </w:r>
            <w:r>
              <w:rPr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Hotel</w:t>
            </w:r>
            <w:r>
              <w:rPr>
                <w:b/>
                <w:color w:val="FF0000"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Zawisza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475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Rozpoczęcie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zgrupowania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od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kolacji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dn.22.03.2024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r.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Przyjazd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godz.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16.00-</w:t>
            </w:r>
            <w:r w:rsidR="00217715">
              <w:rPr>
                <w:b/>
                <w:color w:val="FF0000"/>
                <w:spacing w:val="-2"/>
                <w:w w:val="85"/>
                <w:sz w:val="16"/>
              </w:rPr>
              <w:t>17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.00</w:t>
            </w:r>
            <w:r w:rsidR="00217715">
              <w:rPr>
                <w:b/>
                <w:color w:val="FF0000"/>
                <w:spacing w:val="-2"/>
                <w:w w:val="85"/>
                <w:sz w:val="16"/>
              </w:rPr>
              <w:t>/rozruch 17.30/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F3E71" w:rsidRDefault="005F3E71">
      <w:pPr>
        <w:rPr>
          <w:rFonts w:ascii="Times New Roman"/>
          <w:sz w:val="16"/>
        </w:rPr>
        <w:sectPr w:rsidR="005F3E71">
          <w:type w:val="continuous"/>
          <w:pgSz w:w="12240" w:h="15840"/>
          <w:pgMar w:top="1420" w:right="14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6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919"/>
        <w:gridCol w:w="920"/>
        <w:gridCol w:w="919"/>
        <w:gridCol w:w="919"/>
        <w:gridCol w:w="948"/>
        <w:gridCol w:w="919"/>
        <w:gridCol w:w="920"/>
        <w:gridCol w:w="919"/>
      </w:tblGrid>
      <w:tr w:rsidR="005F3E71">
        <w:trPr>
          <w:trHeight w:val="735"/>
        </w:trPr>
        <w:tc>
          <w:tcPr>
            <w:tcW w:w="6362" w:type="dxa"/>
            <w:gridSpan w:val="7"/>
            <w:tcBorders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220"/>
              <w:ind w:left="1777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lastRenderedPageBreak/>
              <w:t>Planowane</w:t>
            </w:r>
            <w:r>
              <w:rPr>
                <w:rFonts w:ascii="Arial"/>
                <w:b/>
                <w:spacing w:val="14"/>
                <w:sz w:val="25"/>
              </w:rPr>
              <w:t xml:space="preserve"> </w:t>
            </w:r>
            <w:r>
              <w:rPr>
                <w:rFonts w:ascii="Arial"/>
                <w:b/>
                <w:spacing w:val="-2"/>
                <w:sz w:val="25"/>
              </w:rPr>
              <w:t>akcje</w:t>
            </w:r>
          </w:p>
        </w:tc>
        <w:tc>
          <w:tcPr>
            <w:tcW w:w="920" w:type="dxa"/>
            <w:tcBorders>
              <w:top w:val="nil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bottom w:val="single" w:sz="8" w:space="0" w:color="000000"/>
              <w:right w:val="nil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404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30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termin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miejsce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li.zawod.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il.tren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całkowity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osobodnia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termin</w:t>
            </w: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30"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15.01-</w:t>
            </w:r>
            <w:r>
              <w:rPr>
                <w:rFonts w:ascii="Arial"/>
                <w:spacing w:val="-5"/>
                <w:sz w:val="18"/>
              </w:rPr>
              <w:t>24.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Grudziądz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16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9288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09" w:right="-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zł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31"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15.01-</w:t>
            </w:r>
            <w:r>
              <w:rPr>
                <w:rFonts w:ascii="Arial"/>
                <w:spacing w:val="-4"/>
                <w:sz w:val="18"/>
              </w:rPr>
              <w:t>24.0</w:t>
            </w: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10"/>
        </w:trPr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E71" w:rsidRDefault="005F3E71">
      <w:pPr>
        <w:rPr>
          <w:rFonts w:ascii="Times New Roman"/>
          <w:sz w:val="18"/>
        </w:rPr>
        <w:sectPr w:rsidR="005F3E71">
          <w:pgSz w:w="12240" w:h="15840"/>
          <w:pgMar w:top="1420" w:right="14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6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919"/>
        <w:gridCol w:w="920"/>
        <w:gridCol w:w="919"/>
        <w:gridCol w:w="919"/>
        <w:gridCol w:w="919"/>
      </w:tblGrid>
      <w:tr w:rsidR="005F3E71">
        <w:trPr>
          <w:trHeight w:val="735"/>
        </w:trPr>
        <w:tc>
          <w:tcPr>
            <w:tcW w:w="5515" w:type="dxa"/>
            <w:gridSpan w:val="6"/>
            <w:tcBorders>
              <w:left w:val="nil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220"/>
              <w:ind w:left="98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pacing w:val="-2"/>
                <w:sz w:val="25"/>
              </w:rPr>
              <w:lastRenderedPageBreak/>
              <w:t>Wykonanie</w:t>
            </w:r>
          </w:p>
        </w:tc>
      </w:tr>
      <w:tr w:rsidR="005F3E71">
        <w:trPr>
          <w:trHeight w:val="404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miejsce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li.zawod.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il.tren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całkowity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osobodnia</w:t>
            </w: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Grudziądz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87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87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9396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87</w:t>
            </w: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1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309F" w:rsidRDefault="0005309F"/>
    <w:sectPr w:rsidR="0005309F">
      <w:pgSz w:w="12240" w:h="15840"/>
      <w:pgMar w:top="1420" w:right="1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E71"/>
    <w:rsid w:val="0005309F"/>
    <w:rsid w:val="00217715"/>
    <w:rsid w:val="005F3E71"/>
    <w:rsid w:val="0062777A"/>
    <w:rsid w:val="007732AA"/>
    <w:rsid w:val="008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dcterms:created xsi:type="dcterms:W3CDTF">2024-03-01T08:27:00Z</dcterms:created>
  <dcterms:modified xsi:type="dcterms:W3CDTF">2024-03-01T10:55:00Z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